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ABC" w:rsidRPr="00990858" w:rsidRDefault="00123ABC" w:rsidP="00123ABC">
      <w:pPr>
        <w:pStyle w:val="Tytu"/>
        <w:jc w:val="left"/>
        <w:rPr>
          <w:rFonts w:ascii="Arial" w:hAnsi="Arial" w:cs="Arial"/>
          <w:b w:val="0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990858">
        <w:rPr>
          <w:rFonts w:ascii="Arial" w:hAnsi="Arial" w:cs="Arial"/>
          <w:b w:val="0"/>
          <w:sz w:val="18"/>
          <w:szCs w:val="18"/>
        </w:rPr>
        <w:t xml:space="preserve">Załącznik Nr 4 do SIWZ </w:t>
      </w:r>
    </w:p>
    <w:p w:rsidR="00123ABC" w:rsidRPr="00990858" w:rsidRDefault="00123ABC" w:rsidP="00123ABC">
      <w:pPr>
        <w:pStyle w:val="Nagwek1"/>
        <w:rPr>
          <w:rFonts w:ascii="Arial" w:hAnsi="Arial"/>
          <w:sz w:val="18"/>
          <w:szCs w:val="18"/>
        </w:rPr>
      </w:pPr>
      <w:r w:rsidRPr="00990858">
        <w:rPr>
          <w:rFonts w:ascii="Arial" w:hAnsi="Arial"/>
          <w:sz w:val="18"/>
          <w:szCs w:val="18"/>
          <w:lang w:val="pl-PL"/>
        </w:rPr>
        <w:t xml:space="preserve">PROJEKT – </w:t>
      </w:r>
      <w:r w:rsidRPr="00990858">
        <w:rPr>
          <w:rFonts w:ascii="Arial" w:hAnsi="Arial"/>
          <w:sz w:val="18"/>
          <w:szCs w:val="18"/>
        </w:rPr>
        <w:t>UMOW</w:t>
      </w:r>
      <w:r w:rsidRPr="00990858">
        <w:rPr>
          <w:rFonts w:ascii="Arial" w:hAnsi="Arial"/>
          <w:sz w:val="18"/>
          <w:szCs w:val="18"/>
          <w:lang w:val="pl-PL"/>
        </w:rPr>
        <w:t>A Nr ………..</w:t>
      </w:r>
      <w:r w:rsidRPr="00990858">
        <w:rPr>
          <w:rFonts w:ascii="Arial" w:hAnsi="Arial"/>
          <w:sz w:val="18"/>
          <w:szCs w:val="18"/>
        </w:rPr>
        <w:t xml:space="preserve"> </w:t>
      </w:r>
    </w:p>
    <w:p w:rsidR="00123ABC" w:rsidRPr="00990858" w:rsidRDefault="00123ABC" w:rsidP="00123ABC">
      <w:pPr>
        <w:rPr>
          <w:rFonts w:ascii="Arial" w:hAnsi="Arial" w:cs="Arial"/>
          <w:sz w:val="18"/>
          <w:szCs w:val="18"/>
        </w:rPr>
      </w:pP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Zawarta w dniu …………………..201</w:t>
      </w:r>
      <w:r w:rsidR="00FC40CB" w:rsidRPr="00990858">
        <w:rPr>
          <w:rFonts w:ascii="Arial" w:hAnsi="Arial" w:cs="Arial"/>
          <w:sz w:val="18"/>
          <w:szCs w:val="18"/>
        </w:rPr>
        <w:t>3</w:t>
      </w:r>
      <w:r w:rsidRPr="00990858">
        <w:rPr>
          <w:rFonts w:ascii="Arial" w:hAnsi="Arial" w:cs="Arial"/>
          <w:sz w:val="18"/>
          <w:szCs w:val="18"/>
        </w:rPr>
        <w:t xml:space="preserve"> r., pomiędzy:</w:t>
      </w:r>
    </w:p>
    <w:p w:rsidR="00123ABC" w:rsidRPr="00990858" w:rsidRDefault="00493332" w:rsidP="00123AB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reprezentowanym przez:</w:t>
      </w:r>
    </w:p>
    <w:p w:rsidR="00123ABC" w:rsidRPr="00990858" w:rsidRDefault="00FC40CB" w:rsidP="00123ABC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…………………………………….</w:t>
      </w:r>
    </w:p>
    <w:p w:rsidR="00123ABC" w:rsidRPr="00990858" w:rsidRDefault="00123ABC" w:rsidP="00123A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ab/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zwany dalej </w:t>
      </w:r>
      <w:r w:rsidRPr="00990858">
        <w:rPr>
          <w:rFonts w:ascii="Arial" w:hAnsi="Arial" w:cs="Arial"/>
          <w:b/>
          <w:bCs/>
          <w:sz w:val="18"/>
          <w:szCs w:val="18"/>
        </w:rPr>
        <w:t xml:space="preserve">Zamawiającym, 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0858">
        <w:rPr>
          <w:rFonts w:ascii="Arial" w:hAnsi="Arial" w:cs="Arial"/>
          <w:b/>
          <w:sz w:val="18"/>
          <w:szCs w:val="18"/>
        </w:rPr>
        <w:t>a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90858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…………………………………………………………………………………………………………………………………….….</w:t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reprezentowanym przez : </w:t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23ABC" w:rsidRPr="00990858" w:rsidRDefault="00123ABC" w:rsidP="00123AB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zwaną dalej </w:t>
      </w:r>
      <w:r w:rsidRPr="00990858">
        <w:rPr>
          <w:rFonts w:ascii="Arial" w:hAnsi="Arial" w:cs="Arial"/>
          <w:b/>
          <w:sz w:val="18"/>
          <w:szCs w:val="18"/>
        </w:rPr>
        <w:t>"Wykonawcą"</w:t>
      </w:r>
      <w:r w:rsidRPr="00990858">
        <w:rPr>
          <w:rFonts w:ascii="Arial" w:hAnsi="Arial" w:cs="Arial"/>
          <w:sz w:val="18"/>
          <w:szCs w:val="18"/>
        </w:rPr>
        <w:t xml:space="preserve"> </w:t>
      </w:r>
    </w:p>
    <w:p w:rsidR="00123ABC" w:rsidRPr="00990858" w:rsidRDefault="00123ABC" w:rsidP="00123ABC">
      <w:pPr>
        <w:spacing w:line="360" w:lineRule="auto"/>
        <w:ind w:left="360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</w:t>
      </w:r>
    </w:p>
    <w:p w:rsidR="00123ABC" w:rsidRPr="00990858" w:rsidRDefault="00123ABC" w:rsidP="00123ABC">
      <w:pPr>
        <w:pStyle w:val="Tekstpodstawowywcity"/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Przedmiotem umowy są sukcesywne dostawy  </w:t>
      </w:r>
      <w:r w:rsidRPr="00990858">
        <w:rPr>
          <w:rFonts w:ascii="Arial" w:hAnsi="Arial" w:cs="Arial"/>
          <w:b/>
          <w:sz w:val="18"/>
          <w:szCs w:val="18"/>
          <w:u w:val="single"/>
        </w:rPr>
        <w:t xml:space="preserve">produktów spożywczych </w:t>
      </w:r>
      <w:r w:rsidRPr="00990858">
        <w:rPr>
          <w:rFonts w:ascii="Arial" w:hAnsi="Arial" w:cs="Arial"/>
          <w:sz w:val="18"/>
          <w:szCs w:val="18"/>
        </w:rPr>
        <w:t xml:space="preserve">do </w:t>
      </w:r>
      <w:r w:rsidR="00FC40CB" w:rsidRPr="00990858">
        <w:rPr>
          <w:rFonts w:ascii="Arial" w:hAnsi="Arial" w:cs="Arial"/>
          <w:sz w:val="18"/>
          <w:szCs w:val="18"/>
        </w:rPr>
        <w:t>DPS</w:t>
      </w:r>
      <w:r w:rsidRPr="00990858">
        <w:rPr>
          <w:rFonts w:ascii="Arial" w:hAnsi="Arial" w:cs="Arial"/>
          <w:sz w:val="18"/>
          <w:szCs w:val="18"/>
        </w:rPr>
        <w:t xml:space="preserve"> przy ul. </w:t>
      </w:r>
      <w:r w:rsidR="00FC40CB" w:rsidRPr="00990858">
        <w:rPr>
          <w:rFonts w:ascii="Arial" w:hAnsi="Arial" w:cs="Arial"/>
          <w:sz w:val="18"/>
          <w:szCs w:val="18"/>
        </w:rPr>
        <w:t xml:space="preserve">Żeromskiego 4/6 </w:t>
      </w:r>
      <w:r w:rsidRPr="00990858">
        <w:rPr>
          <w:rFonts w:ascii="Arial" w:hAnsi="Arial" w:cs="Arial"/>
          <w:sz w:val="18"/>
          <w:szCs w:val="18"/>
        </w:rPr>
        <w:t xml:space="preserve">w </w:t>
      </w:r>
      <w:r w:rsidR="00FC40CB" w:rsidRPr="00990858">
        <w:rPr>
          <w:rFonts w:ascii="Arial" w:hAnsi="Arial" w:cs="Arial"/>
          <w:sz w:val="18"/>
          <w:szCs w:val="18"/>
        </w:rPr>
        <w:t>Kielcach</w:t>
      </w:r>
      <w:r w:rsidR="00255158">
        <w:rPr>
          <w:rFonts w:ascii="Arial" w:hAnsi="Arial" w:cs="Arial"/>
          <w:sz w:val="18"/>
          <w:szCs w:val="18"/>
        </w:rPr>
        <w:t xml:space="preserve"> / DPS przy ul. Tarnowskiej 10 w Kielcach</w:t>
      </w:r>
      <w:r w:rsidRPr="00990858">
        <w:rPr>
          <w:rFonts w:ascii="Arial" w:hAnsi="Arial" w:cs="Arial"/>
          <w:sz w:val="18"/>
          <w:szCs w:val="18"/>
        </w:rPr>
        <w:t xml:space="preserve">  zgodnie z załączoną ofertą cenową Wykonawcy.</w:t>
      </w:r>
    </w:p>
    <w:p w:rsidR="00123ABC" w:rsidRPr="00990858" w:rsidRDefault="00123ABC" w:rsidP="00123ABC">
      <w:pPr>
        <w:spacing w:line="360" w:lineRule="auto"/>
        <w:ind w:left="360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2</w:t>
      </w:r>
    </w:p>
    <w:p w:rsidR="00123ABC" w:rsidRPr="00990858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b/>
          <w:sz w:val="18"/>
          <w:szCs w:val="18"/>
        </w:rPr>
        <w:t>Wartość brutto</w:t>
      </w:r>
      <w:r w:rsidRPr="00990858">
        <w:rPr>
          <w:rFonts w:ascii="Arial" w:hAnsi="Arial" w:cs="Arial"/>
          <w:sz w:val="18"/>
          <w:szCs w:val="18"/>
        </w:rPr>
        <w:t xml:space="preserve"> zamówienia będącego przedmiotem niniejszej umowy  (cena całkowita przedstawiona w ofercie na </w:t>
      </w:r>
      <w:r w:rsidR="007D029A">
        <w:rPr>
          <w:rFonts w:ascii="Arial" w:hAnsi="Arial" w:cs="Arial"/>
          <w:sz w:val="18"/>
          <w:szCs w:val="18"/>
        </w:rPr>
        <w:t>Część</w:t>
      </w:r>
      <w:r w:rsidRPr="00990858">
        <w:rPr>
          <w:rFonts w:ascii="Arial" w:hAnsi="Arial" w:cs="Arial"/>
          <w:sz w:val="18"/>
          <w:szCs w:val="18"/>
        </w:rPr>
        <w:t xml:space="preserve"> Nr…., …., ….) wynosi: ……………….. zł (słownie: ……………………………………………………………..00/100 ),</w:t>
      </w:r>
      <w:r w:rsidRPr="00990858">
        <w:rPr>
          <w:rFonts w:ascii="Arial" w:hAnsi="Arial" w:cs="Arial"/>
          <w:b/>
          <w:sz w:val="18"/>
          <w:szCs w:val="18"/>
        </w:rPr>
        <w:t xml:space="preserve">     </w:t>
      </w:r>
    </w:p>
    <w:p w:rsidR="00123ABC" w:rsidRPr="00990858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Strony zgodnie ustalają , że podstawą do realizacji przedmiotu umowy określonego  w § 1 umowy, będzie  zamówienie złożone ( telefonicznie lub fa</w:t>
      </w:r>
      <w:r w:rsidR="00787B3F">
        <w:rPr>
          <w:rFonts w:ascii="Arial" w:hAnsi="Arial" w:cs="Arial"/>
          <w:sz w:val="18"/>
          <w:szCs w:val="18"/>
        </w:rPr>
        <w:t>ks</w:t>
      </w:r>
      <w:r w:rsidRPr="00990858">
        <w:rPr>
          <w:rFonts w:ascii="Arial" w:hAnsi="Arial" w:cs="Arial"/>
          <w:sz w:val="18"/>
          <w:szCs w:val="18"/>
        </w:rPr>
        <w:t>em) przez Zamawiającego  określające ilość, termin dostawy, miejsce dostawy, opakowanie  ( jednostkowe lub zbiorcze ).</w:t>
      </w:r>
    </w:p>
    <w:p w:rsidR="00123ABC" w:rsidRPr="00990858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Sprzedaż będzie realizowana po cenach nie wyższych aniżeli ceny określone w ofercie.</w:t>
      </w:r>
    </w:p>
    <w:p w:rsidR="00123ABC" w:rsidRPr="00B27AF4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18"/>
          <w:szCs w:val="18"/>
        </w:rPr>
      </w:pPr>
      <w:r w:rsidRPr="00B27AF4">
        <w:rPr>
          <w:rFonts w:ascii="Arial" w:hAnsi="Arial" w:cs="Arial"/>
          <w:sz w:val="18"/>
          <w:szCs w:val="18"/>
        </w:rPr>
        <w:t xml:space="preserve">Czas realizacji zamówienia nie może przekroczyć </w:t>
      </w:r>
      <w:r w:rsidR="007D029A" w:rsidRPr="00B27AF4">
        <w:rPr>
          <w:rFonts w:ascii="Arial" w:hAnsi="Arial" w:cs="Arial"/>
          <w:b/>
          <w:sz w:val="18"/>
          <w:szCs w:val="18"/>
        </w:rPr>
        <w:t>12</w:t>
      </w:r>
      <w:r w:rsidRPr="00B27AF4">
        <w:rPr>
          <w:rFonts w:ascii="Arial" w:hAnsi="Arial" w:cs="Arial"/>
          <w:b/>
          <w:sz w:val="18"/>
          <w:szCs w:val="18"/>
        </w:rPr>
        <w:t xml:space="preserve"> </w:t>
      </w:r>
      <w:r w:rsidRPr="00B27AF4">
        <w:rPr>
          <w:rFonts w:ascii="Arial" w:hAnsi="Arial" w:cs="Arial"/>
          <w:sz w:val="18"/>
          <w:szCs w:val="18"/>
        </w:rPr>
        <w:t>godziny od momentu złożenia zamówienia.</w:t>
      </w:r>
    </w:p>
    <w:p w:rsidR="00123ABC" w:rsidRPr="00990858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 przypadku ustawowej zmiany wskaźnika podatku VAT, wskaźnik ten zostanie zmieniony.</w:t>
      </w:r>
    </w:p>
    <w:p w:rsidR="00123ABC" w:rsidRPr="00990858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 Zamawiający przewiduje waloryzację zaoferowanej ceny na zasadach określonych w SIWZ. Wykonawca jest zobowiązany do utrzymania cen przez okres obowiązywania umowy.</w:t>
      </w:r>
    </w:p>
    <w:p w:rsidR="00123ABC" w:rsidRPr="00990858" w:rsidRDefault="00123ABC" w:rsidP="00123ABC">
      <w:pPr>
        <w:numPr>
          <w:ilvl w:val="0"/>
          <w:numId w:val="6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Zamawiający dokona zapłaty za faktycznie dostarczone ilości przedmiotu zamówienia wg cen wskazanych przez Wykonawcę w  złożonej ofercie.</w:t>
      </w:r>
    </w:p>
    <w:p w:rsidR="00123ABC" w:rsidRPr="00990858" w:rsidRDefault="00123ABC" w:rsidP="00123ABC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123ABC" w:rsidRPr="00990858" w:rsidRDefault="00941E47" w:rsidP="00123ABC">
      <w:pPr>
        <w:pStyle w:val="Tekstpodstawowy"/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7.6pt;margin-top:39.4pt;width:26.25pt;height:21pt;z-index:251660288" filled="f" stroked="f">
            <v:textbox>
              <w:txbxContent>
                <w:p w:rsidR="00B27AF4" w:rsidRDefault="00B27AF4" w:rsidP="00123ABC"/>
              </w:txbxContent>
            </v:textbox>
          </v:shape>
        </w:pict>
      </w:r>
      <w:r w:rsidR="00123ABC" w:rsidRPr="00990858">
        <w:rPr>
          <w:rFonts w:ascii="Arial" w:hAnsi="Arial" w:cs="Arial"/>
          <w:sz w:val="18"/>
          <w:szCs w:val="18"/>
        </w:rPr>
        <w:t>§ 3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B27AF4">
        <w:rPr>
          <w:rFonts w:ascii="Arial" w:hAnsi="Arial" w:cs="Arial"/>
          <w:sz w:val="18"/>
          <w:szCs w:val="18"/>
        </w:rPr>
        <w:t xml:space="preserve">Dostawy będą realizowane do siedziby </w:t>
      </w:r>
      <w:r w:rsidR="00B27AF4" w:rsidRPr="00B27AF4">
        <w:rPr>
          <w:rFonts w:ascii="Arial" w:hAnsi="Arial" w:cs="Arial"/>
          <w:sz w:val="18"/>
          <w:szCs w:val="18"/>
        </w:rPr>
        <w:t xml:space="preserve">DPS przy ul. Żeromskiego 4/6 w Kielcach oraz DPS przy ul. Tarnowskiej 10 w Kielcach  </w:t>
      </w:r>
      <w:r w:rsidRPr="00B27AF4">
        <w:rPr>
          <w:rFonts w:ascii="Arial" w:hAnsi="Arial" w:cs="Arial"/>
          <w:sz w:val="18"/>
          <w:szCs w:val="18"/>
        </w:rPr>
        <w:t xml:space="preserve">lub do miejsca przez niego wskazanego na terenie </w:t>
      </w:r>
      <w:r w:rsidR="00990858" w:rsidRPr="00B27AF4">
        <w:rPr>
          <w:rFonts w:ascii="Arial" w:hAnsi="Arial" w:cs="Arial"/>
          <w:sz w:val="18"/>
          <w:szCs w:val="18"/>
        </w:rPr>
        <w:t>Kielc</w:t>
      </w:r>
      <w:r w:rsidRPr="00B27AF4">
        <w:rPr>
          <w:rFonts w:ascii="Arial" w:hAnsi="Arial" w:cs="Arial"/>
          <w:sz w:val="18"/>
          <w:szCs w:val="18"/>
        </w:rPr>
        <w:t xml:space="preserve">, transportem Wykonawcy i na jego koszt, w godzinach </w:t>
      </w:r>
      <w:r w:rsidR="00CD0955" w:rsidRPr="00B27AF4">
        <w:rPr>
          <w:rFonts w:ascii="Arial" w:hAnsi="Arial" w:cs="Arial"/>
          <w:sz w:val="18"/>
          <w:szCs w:val="18"/>
        </w:rPr>
        <w:t>7:00-11:00</w:t>
      </w:r>
      <w:r w:rsidRPr="00B27AF4">
        <w:rPr>
          <w:rFonts w:ascii="Arial" w:hAnsi="Arial" w:cs="Arial"/>
          <w:sz w:val="18"/>
          <w:szCs w:val="18"/>
        </w:rPr>
        <w:t>.</w:t>
      </w:r>
    </w:p>
    <w:p w:rsidR="00B37ED2" w:rsidRDefault="00B37ED2" w:rsidP="00123ABC">
      <w:pPr>
        <w:tabs>
          <w:tab w:val="left" w:pos="792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123ABC" w:rsidRPr="00990858" w:rsidRDefault="00123ABC" w:rsidP="00123ABC">
      <w:pPr>
        <w:tabs>
          <w:tab w:val="left" w:pos="792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4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lastRenderedPageBreak/>
        <w:t>1. Zapłata za dostarczony towar nastąpi w terminie 14 przelewem po otrzymaniu przez Zamawiającego prawidłowo wystawionej faktury</w:t>
      </w:r>
      <w:r w:rsidR="00B27AF4">
        <w:rPr>
          <w:rFonts w:ascii="Arial" w:hAnsi="Arial" w:cs="Arial"/>
          <w:sz w:val="18"/>
          <w:szCs w:val="18"/>
        </w:rPr>
        <w:t xml:space="preserve"> </w:t>
      </w:r>
      <w:r w:rsidRPr="00990858">
        <w:rPr>
          <w:rFonts w:ascii="Arial" w:hAnsi="Arial" w:cs="Arial"/>
          <w:sz w:val="18"/>
          <w:szCs w:val="18"/>
        </w:rPr>
        <w:t>ze wskazanym terminem płatności i numerem rachunku bankowego.</w:t>
      </w:r>
    </w:p>
    <w:p w:rsidR="00B27AF4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2. </w:t>
      </w:r>
      <w:r w:rsidR="00B27AF4">
        <w:rPr>
          <w:rFonts w:ascii="Arial" w:hAnsi="Arial" w:cs="Arial"/>
          <w:sz w:val="18"/>
          <w:szCs w:val="18"/>
        </w:rPr>
        <w:t>Rozliczenia za dostawy dokonywać będzie każdy DPS osobno. Wykonawca wystawi fakturę na każdy DPS osobno.</w:t>
      </w:r>
    </w:p>
    <w:p w:rsidR="00123ABC" w:rsidRPr="00990858" w:rsidRDefault="00B27AF4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123ABC" w:rsidRPr="00990858">
        <w:rPr>
          <w:rFonts w:ascii="Arial" w:hAnsi="Arial" w:cs="Arial"/>
          <w:sz w:val="18"/>
          <w:szCs w:val="18"/>
        </w:rPr>
        <w:t>Za datę zapłaty strony przyjmują datę obciążenia rachunku Zamawiającego.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5</w:t>
      </w:r>
    </w:p>
    <w:p w:rsidR="00123ABC" w:rsidRPr="00990858" w:rsidRDefault="00123ABC" w:rsidP="00123A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Wykonawca zobowiązuje się dostarczać produkty zgodne z przepisami </w:t>
      </w:r>
      <w:r w:rsidRPr="00990858">
        <w:rPr>
          <w:rFonts w:ascii="Arial" w:hAnsi="Arial" w:cs="Arial"/>
          <w:iCs/>
          <w:sz w:val="18"/>
          <w:szCs w:val="18"/>
        </w:rPr>
        <w:t>przywołanymi w pkt. 3 SIWZ</w:t>
      </w:r>
      <w:r w:rsidRPr="00990858">
        <w:rPr>
          <w:rFonts w:ascii="Arial" w:hAnsi="Arial" w:cs="Arial"/>
          <w:sz w:val="18"/>
          <w:szCs w:val="18"/>
        </w:rPr>
        <w:t>.</w:t>
      </w:r>
    </w:p>
    <w:p w:rsidR="00123ABC" w:rsidRPr="00990858" w:rsidRDefault="00123ABC" w:rsidP="00123AB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 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zobowiązuje się dostarczać towar we własnych opakowaniach odpowiadających właściwościom towaru (zgodnie z obowiązującymi przepisami, w pojemnikach z tworzyw sztucznych przeznaczonych wyłącznie do przewozu towarów żywnościowych), zapewnić transport oraz ponieść ewentualne konsekwencje z tytułu nienależytego transportu i powstałych strat.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zobowiązuje się dostarczać towar w pierwszej klasie jakości.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gwarantuje, że dostarczony towar będzie świeży, dobrej jakości, odpowiadający w ilości zamówieniu.</w:t>
      </w:r>
    </w:p>
    <w:p w:rsidR="00123ABC" w:rsidRPr="00990858" w:rsidRDefault="00123ABC" w:rsidP="00493332">
      <w:pPr>
        <w:numPr>
          <w:ilvl w:val="0"/>
          <w:numId w:val="8"/>
        </w:numPr>
        <w:spacing w:after="0" w:line="36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Zamawiający </w:t>
      </w:r>
      <w:r w:rsidRPr="00990858">
        <w:rPr>
          <w:rFonts w:ascii="Arial" w:hAnsi="Arial" w:cs="Arial"/>
          <w:b/>
          <w:sz w:val="18"/>
          <w:szCs w:val="18"/>
          <w:u w:val="single"/>
        </w:rPr>
        <w:t>zastrzega sobie prawo odmowy odbioru dostarczonych artykułów</w:t>
      </w:r>
      <w:r w:rsidRPr="00990858">
        <w:rPr>
          <w:rFonts w:ascii="Arial" w:hAnsi="Arial" w:cs="Arial"/>
          <w:sz w:val="18"/>
          <w:szCs w:val="18"/>
        </w:rPr>
        <w:t xml:space="preserve">, o ile w obecności </w:t>
      </w:r>
      <w:r w:rsidR="00493332">
        <w:rPr>
          <w:rFonts w:ascii="Arial" w:hAnsi="Arial" w:cs="Arial"/>
          <w:sz w:val="18"/>
          <w:szCs w:val="18"/>
        </w:rPr>
        <w:t>p</w:t>
      </w:r>
      <w:r w:rsidRPr="00990858">
        <w:rPr>
          <w:rFonts w:ascii="Arial" w:hAnsi="Arial" w:cs="Arial"/>
          <w:sz w:val="18"/>
          <w:szCs w:val="18"/>
        </w:rPr>
        <w:t>rzedstawiciela Wykonawcy, zostaną stwierdzone wady jakościowe produktów.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Zamawiający zastrzega sobie prawo zwrotu towarów w terminie 2 dni od dnia dostawy, w przypadku stwierdzenia niezgodności dostawy pod względem ilościowym i asortymentowym lub jakościowym w stosunku do złożonego zamówienia. </w:t>
      </w:r>
      <w:r w:rsidRPr="00990858">
        <w:rPr>
          <w:rFonts w:ascii="Arial" w:hAnsi="Arial" w:cs="Arial"/>
          <w:b/>
          <w:sz w:val="18"/>
          <w:szCs w:val="18"/>
          <w:u w:val="single"/>
        </w:rPr>
        <w:t>Koszty związane ze zwrotem w/w towarów oraz z koniecznością zakupu interwencyjnego ponosi Wykonawca</w:t>
      </w:r>
      <w:r w:rsidRPr="00990858">
        <w:rPr>
          <w:rFonts w:ascii="Arial" w:hAnsi="Arial" w:cs="Arial"/>
          <w:sz w:val="18"/>
          <w:szCs w:val="18"/>
        </w:rPr>
        <w:t>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 razie stwierdzenia dostawy złej jakości, Wykonawca zobowiązuje się do wymiany towaru w ciągu 12 godzin na towar dobrej jakości, o którym mowa w ust. 4.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Zamawiający jest obowiązany przy odbiorze towaru niezwłocznie po otwarciu pojemników sprawdzić jakość i stan opakowań oraz zbadać jakość towaru.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Jeżeli Zamawiający stwierdzi wady towaru, jest on zobowiązany zawiadomić o tym fakcie niezwłocznie Wykonawcę telefonicznie lub zamieścić adnotacje na fakturze.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Jeżeli Wykonawca zamierza dokonać oględzin reklamowanej partii towaru, jest on obowiązany to uczynić </w:t>
      </w:r>
      <w:r w:rsidRPr="00990858">
        <w:rPr>
          <w:rFonts w:ascii="Arial" w:hAnsi="Arial" w:cs="Arial"/>
          <w:b/>
          <w:sz w:val="18"/>
          <w:szCs w:val="18"/>
          <w:u w:val="single"/>
        </w:rPr>
        <w:t>niezwłocznie</w:t>
      </w:r>
      <w:r w:rsidRPr="00990858">
        <w:rPr>
          <w:rFonts w:ascii="Arial" w:hAnsi="Arial" w:cs="Arial"/>
          <w:sz w:val="18"/>
          <w:szCs w:val="18"/>
        </w:rPr>
        <w:t xml:space="preserve"> nie później niż w ciągu 12 godzin od otrzymania zawiadomienia telefonicznego lub fa</w:t>
      </w:r>
      <w:r w:rsidR="00787B3F">
        <w:rPr>
          <w:rFonts w:ascii="Arial" w:hAnsi="Arial" w:cs="Arial"/>
          <w:sz w:val="18"/>
          <w:szCs w:val="18"/>
        </w:rPr>
        <w:t>ks</w:t>
      </w:r>
      <w:r w:rsidRPr="00990858">
        <w:rPr>
          <w:rFonts w:ascii="Arial" w:hAnsi="Arial" w:cs="Arial"/>
          <w:sz w:val="18"/>
          <w:szCs w:val="18"/>
        </w:rPr>
        <w:t>em.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Jeżeli Wykonawca, zawiadomiony o wadach towaru, nie dokona oględzin towaru w terminie określonym w ust. 10, uważa się, że uznał reklamację Zamawiającego.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Jeżeli towar nasuwa uzasadnione przypuszczenia, że  ma wady możliwe do ustalenia jedynie metodą laboratoryjną, Zamawiający równocześnie z zawiadomieniem Wykonawcy o wadzie towaru powinien zlecić badanie jakości laboratorium Państwowej Inspekcji Sanitarnej lub innemu laboratorium uprawnionemu do przeprowadzenia takich badań.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Wyniki ekspertyz oraz badań laboratoryjnych wiążą strony.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Koszty badań i ekspertyz ponosi Wykonawca, jeżeli wykazane zostaną wady towaru. </w:t>
      </w:r>
    </w:p>
    <w:p w:rsidR="00123ABC" w:rsidRPr="00990858" w:rsidRDefault="00123ABC" w:rsidP="00123ABC">
      <w:pPr>
        <w:numPr>
          <w:ilvl w:val="0"/>
          <w:numId w:val="8"/>
        </w:numPr>
        <w:spacing w:after="0" w:line="360" w:lineRule="auto"/>
        <w:ind w:left="360" w:hanging="360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Odbiór ilościowy i jakościowy nastąpi każdorazowo w siedzibie Zamawiającego.</w:t>
      </w:r>
    </w:p>
    <w:p w:rsidR="00123ABC" w:rsidRPr="00990858" w:rsidRDefault="00123ABC" w:rsidP="00123ABC">
      <w:pPr>
        <w:spacing w:after="0" w:line="360" w:lineRule="auto"/>
        <w:ind w:left="360"/>
        <w:rPr>
          <w:rFonts w:ascii="Arial" w:hAnsi="Arial" w:cs="Arial"/>
          <w:sz w:val="18"/>
          <w:szCs w:val="18"/>
        </w:rPr>
      </w:pPr>
    </w:p>
    <w:p w:rsidR="00123ABC" w:rsidRPr="00990858" w:rsidRDefault="00941E47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pict>
          <v:shape id="_x0000_s1027" type="#_x0000_t202" style="position:absolute;left:0;text-align:left;margin-left:504.6pt;margin-top:41.9pt;width:26.25pt;height:21pt;z-index:251661312" filled="f" stroked="f">
            <v:textbox>
              <w:txbxContent>
                <w:p w:rsidR="00B27AF4" w:rsidRDefault="00B27AF4" w:rsidP="00123ABC"/>
              </w:txbxContent>
            </v:textbox>
          </v:shape>
        </w:pict>
      </w:r>
      <w:r w:rsidR="00123ABC" w:rsidRPr="00990858">
        <w:rPr>
          <w:rFonts w:ascii="Arial" w:hAnsi="Arial" w:cs="Arial"/>
          <w:sz w:val="18"/>
          <w:szCs w:val="18"/>
        </w:rPr>
        <w:t>§ 6</w:t>
      </w:r>
    </w:p>
    <w:p w:rsidR="00123ABC" w:rsidRPr="00990858" w:rsidRDefault="00123ABC" w:rsidP="00123ABC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 w:line="360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Zamawiającemu przysługiwać będzie prawo odstąpienia od umowy z winy Wykonawcy  jeżeli jakość produktów , terminowość dostaw, będą odbiegały od ustalonych w zamówieniach  i okoliczności  te będą  się powtarzały w sposób dezorganizujący działalność Zamawiającego.</w:t>
      </w:r>
    </w:p>
    <w:p w:rsidR="00123ABC" w:rsidRPr="00990858" w:rsidRDefault="00123ABC" w:rsidP="00123ABC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 w:line="360" w:lineRule="auto"/>
        <w:ind w:left="360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 przypadku </w:t>
      </w:r>
      <w:r w:rsidRPr="00990858">
        <w:rPr>
          <w:rFonts w:ascii="Arial" w:hAnsi="Arial" w:cs="Arial"/>
          <w:b/>
          <w:sz w:val="18"/>
          <w:szCs w:val="18"/>
        </w:rPr>
        <w:t>braku dostawy lub niedostarczeni</w:t>
      </w:r>
      <w:r w:rsidR="00CD0955">
        <w:rPr>
          <w:rFonts w:ascii="Arial" w:hAnsi="Arial" w:cs="Arial"/>
          <w:b/>
          <w:sz w:val="18"/>
          <w:szCs w:val="18"/>
        </w:rPr>
        <w:t>a</w:t>
      </w:r>
      <w:r w:rsidRPr="00990858">
        <w:rPr>
          <w:rFonts w:ascii="Arial" w:hAnsi="Arial" w:cs="Arial"/>
          <w:b/>
          <w:sz w:val="18"/>
          <w:szCs w:val="18"/>
        </w:rPr>
        <w:t xml:space="preserve"> przez Wykonawcę</w:t>
      </w:r>
      <w:r w:rsidRPr="00990858">
        <w:rPr>
          <w:rFonts w:ascii="Arial" w:hAnsi="Arial" w:cs="Arial"/>
          <w:sz w:val="18"/>
          <w:szCs w:val="18"/>
        </w:rPr>
        <w:t xml:space="preserve"> </w:t>
      </w:r>
      <w:r w:rsidRPr="00990858">
        <w:rPr>
          <w:rFonts w:ascii="Arial" w:hAnsi="Arial" w:cs="Arial"/>
          <w:b/>
          <w:sz w:val="18"/>
          <w:szCs w:val="18"/>
        </w:rPr>
        <w:t>zamawianego asortymentu</w:t>
      </w:r>
      <w:r w:rsidRPr="00990858">
        <w:rPr>
          <w:rFonts w:ascii="Arial" w:hAnsi="Arial" w:cs="Arial"/>
          <w:sz w:val="18"/>
          <w:szCs w:val="18"/>
        </w:rPr>
        <w:t xml:space="preserve"> Zamawiającemu przysługiwać będzie prawo odstąpienia od umowy w trybie natychmiastowym. 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7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3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lastRenderedPageBreak/>
        <w:t>Strony przewidują możliwość wcześniejszego rozwiązania umowy z zachowaniem 3 miesięcznego okresu wypowiedzenia.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3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 przypadku wypowiedzenia umowy w trybie określonym w ust. </w:t>
      </w:r>
      <w:r w:rsidR="00B37ED2">
        <w:rPr>
          <w:rFonts w:ascii="Arial" w:hAnsi="Arial" w:cs="Arial"/>
          <w:sz w:val="18"/>
          <w:szCs w:val="18"/>
        </w:rPr>
        <w:t>1</w:t>
      </w:r>
      <w:r w:rsidRPr="00990858">
        <w:rPr>
          <w:rFonts w:ascii="Arial" w:hAnsi="Arial" w:cs="Arial"/>
          <w:sz w:val="18"/>
          <w:szCs w:val="18"/>
        </w:rPr>
        <w:t>, Wykonawca zobowiązany będzie w okresie wypowiedzenia do realizowania dostaw na warunkach określonych niniejszą umową.</w:t>
      </w:r>
    </w:p>
    <w:p w:rsidR="00123ABC" w:rsidRPr="00990858" w:rsidRDefault="00123ABC" w:rsidP="00C8145F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990858">
        <w:rPr>
          <w:rFonts w:ascii="Arial" w:hAnsi="Arial" w:cs="Arial"/>
          <w:color w:val="000000"/>
          <w:sz w:val="18"/>
          <w:szCs w:val="18"/>
        </w:rPr>
        <w:t>§ 8</w:t>
      </w:r>
    </w:p>
    <w:p w:rsidR="00123ABC" w:rsidRPr="00990858" w:rsidRDefault="007D029A" w:rsidP="00C8145F">
      <w:pPr>
        <w:keepLines/>
        <w:numPr>
          <w:ilvl w:val="0"/>
          <w:numId w:val="9"/>
        </w:numPr>
        <w:autoSpaceDE w:val="0"/>
        <w:spacing w:after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nie</w:t>
      </w:r>
      <w:r w:rsidR="00123ABC" w:rsidRPr="00990858">
        <w:rPr>
          <w:rFonts w:ascii="Arial" w:hAnsi="Arial" w:cs="Arial"/>
          <w:sz w:val="18"/>
          <w:szCs w:val="18"/>
        </w:rPr>
        <w:t>wykonania lub nienależytego wykonania umowy przez Dostawcę Zamawiający może naliczyć karę umowną w następujących przypadkach i wysokościach:</w:t>
      </w:r>
    </w:p>
    <w:p w:rsidR="00123ABC" w:rsidRPr="00EC7713" w:rsidRDefault="00123ABC" w:rsidP="00C8145F">
      <w:pPr>
        <w:numPr>
          <w:ilvl w:val="1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C7713">
        <w:rPr>
          <w:rFonts w:ascii="Arial" w:hAnsi="Arial" w:cs="Arial"/>
          <w:sz w:val="18"/>
          <w:szCs w:val="18"/>
        </w:rPr>
        <w:t xml:space="preserve">za zwłokę w opóźnieniu w dostawie którejkolwiek partii artykułów w terminie określonym w § 2 ust. </w:t>
      </w:r>
      <w:r w:rsidR="00F70D29" w:rsidRPr="00EC7713">
        <w:rPr>
          <w:rFonts w:ascii="Arial" w:hAnsi="Arial" w:cs="Arial"/>
          <w:sz w:val="18"/>
          <w:szCs w:val="18"/>
        </w:rPr>
        <w:t>4</w:t>
      </w:r>
      <w:r w:rsidRPr="00EC7713">
        <w:rPr>
          <w:rFonts w:ascii="Arial" w:hAnsi="Arial" w:cs="Arial"/>
          <w:sz w:val="18"/>
          <w:szCs w:val="18"/>
        </w:rPr>
        <w:t xml:space="preserve"> umowy w wysokości </w:t>
      </w:r>
      <w:r w:rsidR="00161660" w:rsidRPr="00EC7713">
        <w:rPr>
          <w:rFonts w:ascii="Arial" w:hAnsi="Arial" w:cs="Arial"/>
          <w:sz w:val="18"/>
          <w:szCs w:val="18"/>
        </w:rPr>
        <w:t>50 zł</w:t>
      </w:r>
      <w:r w:rsidRPr="00EC7713">
        <w:rPr>
          <w:rFonts w:ascii="Arial" w:hAnsi="Arial" w:cs="Arial"/>
          <w:sz w:val="18"/>
          <w:szCs w:val="18"/>
        </w:rPr>
        <w:t xml:space="preserve"> za każd</w:t>
      </w:r>
      <w:r w:rsidR="00161660" w:rsidRPr="00EC7713">
        <w:rPr>
          <w:rFonts w:ascii="Arial" w:hAnsi="Arial" w:cs="Arial"/>
          <w:sz w:val="18"/>
          <w:szCs w:val="18"/>
        </w:rPr>
        <w:t>ą</w:t>
      </w:r>
      <w:r w:rsidRPr="00EC7713">
        <w:rPr>
          <w:rFonts w:ascii="Arial" w:hAnsi="Arial" w:cs="Arial"/>
          <w:sz w:val="18"/>
          <w:szCs w:val="18"/>
        </w:rPr>
        <w:t xml:space="preserve"> </w:t>
      </w:r>
      <w:r w:rsidR="00161660" w:rsidRPr="00EC7713">
        <w:rPr>
          <w:rFonts w:ascii="Arial" w:hAnsi="Arial" w:cs="Arial"/>
          <w:sz w:val="18"/>
          <w:szCs w:val="18"/>
        </w:rPr>
        <w:t xml:space="preserve">zakończoną godzinę </w:t>
      </w:r>
      <w:r w:rsidRPr="00EC7713">
        <w:rPr>
          <w:rFonts w:ascii="Arial" w:hAnsi="Arial" w:cs="Arial"/>
          <w:sz w:val="18"/>
          <w:szCs w:val="18"/>
        </w:rPr>
        <w:t>opóźnienia</w:t>
      </w:r>
      <w:bookmarkStart w:id="0" w:name="_GoBack"/>
      <w:bookmarkEnd w:id="0"/>
      <w:r w:rsidRPr="00EC7713">
        <w:rPr>
          <w:rFonts w:ascii="Arial" w:hAnsi="Arial" w:cs="Arial"/>
          <w:sz w:val="18"/>
          <w:szCs w:val="18"/>
        </w:rPr>
        <w:t xml:space="preserve"> przypadek ten obejmuje również sytuację, w której w danej dostawie nastąpiły braki ilościowe artykułów,</w:t>
      </w:r>
    </w:p>
    <w:p w:rsidR="00123ABC" w:rsidRPr="00EC7713" w:rsidRDefault="00123ABC" w:rsidP="00C8145F">
      <w:pPr>
        <w:numPr>
          <w:ilvl w:val="1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C7713">
        <w:rPr>
          <w:rFonts w:ascii="Arial" w:hAnsi="Arial" w:cs="Arial"/>
          <w:sz w:val="18"/>
          <w:szCs w:val="18"/>
        </w:rPr>
        <w:t xml:space="preserve">za zwłokę w opóźnieniu w wymianie wadliwych artykułów w terminie określonym w § </w:t>
      </w:r>
      <w:r w:rsidR="00F70D29" w:rsidRPr="00EC7713">
        <w:rPr>
          <w:rFonts w:ascii="Arial" w:hAnsi="Arial" w:cs="Arial"/>
          <w:sz w:val="18"/>
          <w:szCs w:val="18"/>
        </w:rPr>
        <w:t>5</w:t>
      </w:r>
      <w:r w:rsidRPr="00EC7713">
        <w:rPr>
          <w:rFonts w:ascii="Arial" w:hAnsi="Arial" w:cs="Arial"/>
          <w:sz w:val="18"/>
          <w:szCs w:val="18"/>
        </w:rPr>
        <w:t xml:space="preserve"> ust. </w:t>
      </w:r>
      <w:r w:rsidR="00F70D29" w:rsidRPr="00EC7713">
        <w:rPr>
          <w:rFonts w:ascii="Arial" w:hAnsi="Arial" w:cs="Arial"/>
          <w:sz w:val="18"/>
          <w:szCs w:val="18"/>
        </w:rPr>
        <w:t>7</w:t>
      </w:r>
      <w:r w:rsidRPr="00EC7713">
        <w:rPr>
          <w:rFonts w:ascii="Arial" w:hAnsi="Arial" w:cs="Arial"/>
          <w:sz w:val="18"/>
          <w:szCs w:val="18"/>
        </w:rPr>
        <w:t xml:space="preserve"> umowy </w:t>
      </w:r>
      <w:r w:rsidRPr="00EC7713">
        <w:rPr>
          <w:rFonts w:ascii="Arial" w:hAnsi="Arial" w:cs="Arial"/>
          <w:sz w:val="18"/>
          <w:szCs w:val="18"/>
        </w:rPr>
        <w:br/>
        <w:t xml:space="preserve">w wysokości </w:t>
      </w:r>
      <w:r w:rsidR="00EC7713" w:rsidRPr="00EC7713">
        <w:rPr>
          <w:rFonts w:ascii="Arial" w:hAnsi="Arial" w:cs="Arial"/>
          <w:sz w:val="18"/>
          <w:szCs w:val="18"/>
        </w:rPr>
        <w:t>50 zł za każdą zakończoną godzinę opóźnienia</w:t>
      </w:r>
      <w:r w:rsidRPr="00EC7713">
        <w:rPr>
          <w:rFonts w:ascii="Arial" w:hAnsi="Arial" w:cs="Arial"/>
          <w:sz w:val="18"/>
          <w:szCs w:val="18"/>
        </w:rPr>
        <w:t xml:space="preserve"> dostawy,</w:t>
      </w:r>
    </w:p>
    <w:p w:rsidR="00123ABC" w:rsidRPr="00990858" w:rsidRDefault="00123ABC" w:rsidP="00C8145F">
      <w:pPr>
        <w:numPr>
          <w:ilvl w:val="1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za odstąpienie przez Zamawiającego od umowy z przyczyn tkwiących po stronie Wykonawcy w wysokości 20% łącznej ceny </w:t>
      </w:r>
      <w:r w:rsidR="00D42EAE">
        <w:rPr>
          <w:rFonts w:ascii="Arial" w:hAnsi="Arial" w:cs="Arial"/>
          <w:sz w:val="18"/>
          <w:szCs w:val="18"/>
        </w:rPr>
        <w:t>umowy</w:t>
      </w:r>
      <w:r w:rsidRPr="00990858">
        <w:rPr>
          <w:rFonts w:ascii="Arial" w:hAnsi="Arial" w:cs="Arial"/>
          <w:sz w:val="18"/>
          <w:szCs w:val="18"/>
        </w:rPr>
        <w:t>, o której mowa w § 2 ust.1.</w:t>
      </w:r>
    </w:p>
    <w:p w:rsidR="00123ABC" w:rsidRPr="00990858" w:rsidRDefault="00123ABC" w:rsidP="00C8145F">
      <w:pPr>
        <w:keepLines/>
        <w:numPr>
          <w:ilvl w:val="0"/>
          <w:numId w:val="10"/>
        </w:numPr>
        <w:tabs>
          <w:tab w:val="left" w:pos="360"/>
        </w:tabs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O nałożeniu kary umownej, jej wysokości i podstawie jej nałożenia Zamawiający będzie informował Wykonawcę pisemnie w terminie 14 dni od zaistnienia zdarzenia stanowiącego podstawę nałożenia kary. </w:t>
      </w:r>
    </w:p>
    <w:p w:rsidR="00123ABC" w:rsidRPr="00990858" w:rsidRDefault="00123ABC" w:rsidP="00C8145F">
      <w:pPr>
        <w:keepLines/>
        <w:numPr>
          <w:ilvl w:val="0"/>
          <w:numId w:val="10"/>
        </w:numPr>
        <w:tabs>
          <w:tab w:val="left" w:pos="360"/>
        </w:tabs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Wykonawca wyraża zgodę na potrącenie kwoty należnych kar umownych z kwoty cen określonych w wystawionych przez niego fakturach.</w:t>
      </w:r>
    </w:p>
    <w:p w:rsidR="00123ABC" w:rsidRPr="00990858" w:rsidRDefault="00123ABC" w:rsidP="00C8145F">
      <w:pPr>
        <w:keepLines/>
        <w:numPr>
          <w:ilvl w:val="0"/>
          <w:numId w:val="10"/>
        </w:numPr>
        <w:tabs>
          <w:tab w:val="left" w:pos="360"/>
        </w:tabs>
        <w:autoSpaceDE w:val="0"/>
        <w:jc w:val="both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Zamawiający zastrzega sobie prawo dochodzenia odszkodowania uzupełniającego na zasadach ogólnych Kodeksu Cywilnego jeżeli wartość powstałej szkody przekroczy wysokość kary umownej.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9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4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 razie wystąpienia istotnej zmiany okoliczności powodującej , że wykonanie umowy nie leży  w interesie  publicznym, czego nie można było przewidzieć w chwili zawarcia umowy, Zamawiający może odstąpić od umowy  |</w:t>
      </w:r>
    </w:p>
    <w:p w:rsidR="00123ABC" w:rsidRPr="00990858" w:rsidRDefault="00123ABC" w:rsidP="00123ABC">
      <w:pPr>
        <w:pStyle w:val="Tekstpodstawowy"/>
        <w:keepLines w:val="0"/>
        <w:widowControl w:val="0"/>
        <w:autoSpaceDE/>
        <w:spacing w:line="360" w:lineRule="auto"/>
        <w:ind w:left="405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 trybie natychmiastowym od powzięcia wiadomości o powyższych okolicznościach.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4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W przypadku o którym mowa w ust.1, Wykonawca może żądać wyłącznie wynagrodzenia należnego z tytułu wykonania części umowy. 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10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5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Wszelkie zmiany niniejszej umowy wymagają formy pisemnej, w postaci aneksu, pod rygorem nieważności.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5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W sprawach nieuregulowanych niniejszą umową mają zastosowanie przepisy ustawy Prawo  zamówień publicznych oraz  ustawy z dnia 23 kwietnia 1964</w:t>
      </w:r>
      <w:r w:rsidR="007D029A">
        <w:rPr>
          <w:rFonts w:ascii="Arial" w:hAnsi="Arial" w:cs="Arial"/>
          <w:sz w:val="18"/>
          <w:szCs w:val="18"/>
        </w:rPr>
        <w:t xml:space="preserve"> </w:t>
      </w:r>
      <w:r w:rsidRPr="00990858">
        <w:rPr>
          <w:rFonts w:ascii="Arial" w:hAnsi="Arial" w:cs="Arial"/>
          <w:sz w:val="18"/>
          <w:szCs w:val="18"/>
        </w:rPr>
        <w:t>r. – Kodeks Cywilny.</w:t>
      </w:r>
    </w:p>
    <w:p w:rsidR="00123ABC" w:rsidRPr="00990858" w:rsidRDefault="00941E47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pict>
          <v:shape id="_x0000_s1028" type="#_x0000_t202" style="position:absolute;left:0;text-align:left;margin-left:508.35pt;margin-top:64.8pt;width:26.25pt;height:21pt;z-index:251662336" filled="f" stroked="f">
            <v:textbox>
              <w:txbxContent>
                <w:p w:rsidR="00B27AF4" w:rsidRDefault="00B27AF4" w:rsidP="00123ABC"/>
              </w:txbxContent>
            </v:textbox>
          </v:shape>
        </w:pict>
      </w:r>
      <w:r w:rsidR="00123ABC" w:rsidRPr="00990858">
        <w:rPr>
          <w:rFonts w:ascii="Arial" w:hAnsi="Arial" w:cs="Arial"/>
          <w:sz w:val="18"/>
          <w:szCs w:val="18"/>
        </w:rPr>
        <w:t>§ 11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Ewentualne spory wynikłe ze stosowania niniejszej umowy będą rozpoznawane przez właściwe  miejscowo i rzeczowo sądy powszechne.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12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Umowę niniejszą sporządzono w dwóch jednobrzmiących egzemplarzach po jednym dla każdej ze stron.</w:t>
      </w:r>
    </w:p>
    <w:p w:rsidR="00123ABC" w:rsidRPr="00990858" w:rsidRDefault="00123ABC" w:rsidP="00123AB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§ 13</w:t>
      </w:r>
    </w:p>
    <w:p w:rsidR="00123ABC" w:rsidRPr="00990858" w:rsidRDefault="00123ABC" w:rsidP="00123AB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Integralną część niniejszej umowy stanowią Załączniki :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2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>Oferta Wykonawcy.</w:t>
      </w:r>
    </w:p>
    <w:p w:rsidR="00123ABC" w:rsidRPr="00990858" w:rsidRDefault="00123ABC" w:rsidP="00123ABC">
      <w:pPr>
        <w:pStyle w:val="Tekstpodstawowy"/>
        <w:keepLines w:val="0"/>
        <w:widowControl w:val="0"/>
        <w:numPr>
          <w:ilvl w:val="0"/>
          <w:numId w:val="2"/>
        </w:numPr>
        <w:autoSpaceDE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990858">
        <w:rPr>
          <w:rFonts w:ascii="Arial" w:hAnsi="Arial" w:cs="Arial"/>
          <w:sz w:val="18"/>
          <w:szCs w:val="18"/>
        </w:rPr>
        <w:t xml:space="preserve">SIWZ </w:t>
      </w:r>
    </w:p>
    <w:p w:rsidR="00123ABC" w:rsidRPr="00990858" w:rsidRDefault="00123ABC" w:rsidP="00123ABC">
      <w:pPr>
        <w:spacing w:line="360" w:lineRule="auto"/>
        <w:rPr>
          <w:rFonts w:ascii="Arial" w:hAnsi="Arial" w:cs="Arial"/>
          <w:sz w:val="18"/>
          <w:szCs w:val="18"/>
        </w:rPr>
      </w:pPr>
    </w:p>
    <w:p w:rsidR="00B27AF4" w:rsidRPr="00990858" w:rsidRDefault="00941E47" w:rsidP="0025515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pict>
          <v:shape id="_x0000_s1029" type="#_x0000_t202" style="position:absolute;margin-left:506.85pt;margin-top:569.35pt;width:26.25pt;height:21pt;z-index:251663360" filled="f" stroked="f">
            <v:textbox>
              <w:txbxContent>
                <w:p w:rsidR="00B27AF4" w:rsidRDefault="00B27AF4" w:rsidP="00123ABC"/>
              </w:txbxContent>
            </v:textbox>
          </v:shape>
        </w:pict>
      </w:r>
      <w:r w:rsidR="00123ABC" w:rsidRPr="00990858">
        <w:rPr>
          <w:rFonts w:ascii="Arial" w:hAnsi="Arial" w:cs="Arial"/>
          <w:sz w:val="18"/>
          <w:szCs w:val="18"/>
        </w:rPr>
        <w:t xml:space="preserve">ZAMAWIAJĄCY :                                                                                                                      WYKONAWCA: </w:t>
      </w:r>
    </w:p>
    <w:sectPr w:rsidR="00B27AF4" w:rsidRPr="00990858" w:rsidSect="00B27AF4">
      <w:headerReference w:type="default" r:id="rId8"/>
      <w:footerReference w:type="even" r:id="rId9"/>
      <w:footerReference w:type="default" r:id="rId10"/>
      <w:pgSz w:w="11906" w:h="16838" w:code="9"/>
      <w:pgMar w:top="1588" w:right="991" w:bottom="1077" w:left="993" w:header="39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F4" w:rsidRDefault="00B27AF4" w:rsidP="00123ABC">
      <w:pPr>
        <w:spacing w:after="0" w:line="240" w:lineRule="auto"/>
      </w:pPr>
      <w:r>
        <w:separator/>
      </w:r>
    </w:p>
  </w:endnote>
  <w:endnote w:type="continuationSeparator" w:id="0">
    <w:p w:rsidR="00B27AF4" w:rsidRDefault="00B27AF4" w:rsidP="0012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F4" w:rsidRDefault="00B27AF4" w:rsidP="00B27A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7AF4" w:rsidRDefault="00B27AF4" w:rsidP="00B27A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F4" w:rsidRDefault="00941E4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7713">
      <w:rPr>
        <w:noProof/>
      </w:rPr>
      <w:t>3</w:t>
    </w:r>
    <w:r>
      <w:rPr>
        <w:noProof/>
      </w:rPr>
      <w:fldChar w:fldCharType="end"/>
    </w:r>
  </w:p>
  <w:p w:rsidR="00B27AF4" w:rsidRDefault="00B27AF4" w:rsidP="00B27AF4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F4" w:rsidRDefault="00B27AF4" w:rsidP="00123ABC">
      <w:pPr>
        <w:spacing w:after="0" w:line="240" w:lineRule="auto"/>
      </w:pPr>
      <w:r>
        <w:separator/>
      </w:r>
    </w:p>
  </w:footnote>
  <w:footnote w:type="continuationSeparator" w:id="0">
    <w:p w:rsidR="00B27AF4" w:rsidRDefault="00B27AF4" w:rsidP="00123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F4" w:rsidRPr="001330E7" w:rsidRDefault="00B27AF4" w:rsidP="00B27AF4">
    <w:pPr>
      <w:pStyle w:val="Nagwek"/>
      <w:jc w:val="center"/>
      <w:rPr>
        <w:noProof/>
        <w:lang w:eastAsia="pl-PL"/>
      </w:rPr>
    </w:pPr>
  </w:p>
  <w:p w:rsidR="00B27AF4" w:rsidRDefault="00B27AF4" w:rsidP="00B27AF4">
    <w:pPr>
      <w:pStyle w:val="Nagwek"/>
      <w:jc w:val="right"/>
      <w:rPr>
        <w:b/>
        <w:sz w:val="18"/>
        <w:szCs w:val="18"/>
        <w:u w:val="single"/>
      </w:rPr>
    </w:pPr>
  </w:p>
  <w:p w:rsidR="00B27AF4" w:rsidRPr="00713840" w:rsidRDefault="00B27AF4" w:rsidP="00B27AF4">
    <w:pPr>
      <w:pStyle w:val="Nagwek"/>
      <w:jc w:val="right"/>
      <w:rPr>
        <w:rFonts w:ascii="Verdana" w:hAnsi="Verdana"/>
        <w:b/>
        <w:sz w:val="16"/>
        <w:szCs w:val="16"/>
        <w:u w:val="single"/>
      </w:rPr>
    </w:pPr>
    <w:r w:rsidRPr="00713840">
      <w:rPr>
        <w:rFonts w:ascii="Verdana" w:hAnsi="Verdana"/>
        <w:b/>
        <w:sz w:val="16"/>
        <w:szCs w:val="16"/>
        <w:u w:val="single"/>
      </w:rPr>
      <w:t xml:space="preserve">Numer Postępowania: </w:t>
    </w:r>
    <w:r>
      <w:rPr>
        <w:rFonts w:ascii="Verdana" w:hAnsi="Verdana"/>
        <w:b/>
        <w:sz w:val="16"/>
        <w:szCs w:val="16"/>
        <w:u w:val="single"/>
      </w:rPr>
      <w:t>3/PN/2013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7BE7"/>
    <w:multiLevelType w:val="singleLevel"/>
    <w:tmpl w:val="FD86C9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">
    <w:nsid w:val="1E816106"/>
    <w:multiLevelType w:val="multilevel"/>
    <w:tmpl w:val="D73A729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3D3DD0"/>
    <w:multiLevelType w:val="singleLevel"/>
    <w:tmpl w:val="FD86C9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3">
    <w:nsid w:val="2F371757"/>
    <w:multiLevelType w:val="hybridMultilevel"/>
    <w:tmpl w:val="29842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E265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3822FA"/>
    <w:multiLevelType w:val="hybridMultilevel"/>
    <w:tmpl w:val="A218FC1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A9D4F2E"/>
    <w:multiLevelType w:val="singleLevel"/>
    <w:tmpl w:val="19982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ABC"/>
    <w:rsid w:val="00091AC5"/>
    <w:rsid w:val="00123ABC"/>
    <w:rsid w:val="00161660"/>
    <w:rsid w:val="001A3E72"/>
    <w:rsid w:val="00220C63"/>
    <w:rsid w:val="00255158"/>
    <w:rsid w:val="002D40F5"/>
    <w:rsid w:val="003A1D3C"/>
    <w:rsid w:val="003A68B6"/>
    <w:rsid w:val="003F1E8A"/>
    <w:rsid w:val="00493332"/>
    <w:rsid w:val="00517B21"/>
    <w:rsid w:val="005B59E4"/>
    <w:rsid w:val="006E148D"/>
    <w:rsid w:val="00787B3F"/>
    <w:rsid w:val="007D029A"/>
    <w:rsid w:val="008C279D"/>
    <w:rsid w:val="00990858"/>
    <w:rsid w:val="009A4238"/>
    <w:rsid w:val="009F4DDB"/>
    <w:rsid w:val="00AE17BB"/>
    <w:rsid w:val="00B02B93"/>
    <w:rsid w:val="00B21EE7"/>
    <w:rsid w:val="00B27AF4"/>
    <w:rsid w:val="00B37ED2"/>
    <w:rsid w:val="00C40EE1"/>
    <w:rsid w:val="00C8145F"/>
    <w:rsid w:val="00CD0955"/>
    <w:rsid w:val="00D42EAE"/>
    <w:rsid w:val="00D66ABF"/>
    <w:rsid w:val="00D75CBF"/>
    <w:rsid w:val="00D96FD8"/>
    <w:rsid w:val="00EC7713"/>
    <w:rsid w:val="00F70D29"/>
    <w:rsid w:val="00F70DB3"/>
    <w:rsid w:val="00FC40CB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ABC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23AB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23ABC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Nagwek">
    <w:name w:val="header"/>
    <w:basedOn w:val="Normalny"/>
    <w:link w:val="NagwekZnak"/>
    <w:rsid w:val="0012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23AB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12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ABC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123ABC"/>
    <w:pPr>
      <w:keepLines/>
      <w:autoSpaceDE w:val="0"/>
      <w:spacing w:after="0" w:line="240" w:lineRule="auto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3ABC"/>
    <w:rPr>
      <w:rFonts w:ascii="Times New Roman" w:eastAsia="Times New Roman" w:hAnsi="Times New Roman" w:cs="Times New Roman"/>
      <w:lang w:eastAsia="pl-PL"/>
    </w:rPr>
  </w:style>
  <w:style w:type="paragraph" w:styleId="Tytu">
    <w:name w:val="Title"/>
    <w:basedOn w:val="Normalny"/>
    <w:link w:val="TytuZnak"/>
    <w:qFormat/>
    <w:rsid w:val="00123ABC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23ABC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123ABC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3AB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23ABC"/>
  </w:style>
  <w:style w:type="paragraph" w:customStyle="1" w:styleId="FR1">
    <w:name w:val="FR1"/>
    <w:rsid w:val="00123A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ajakobik</cp:lastModifiedBy>
  <cp:revision>18</cp:revision>
  <dcterms:created xsi:type="dcterms:W3CDTF">2013-03-15T11:38:00Z</dcterms:created>
  <dcterms:modified xsi:type="dcterms:W3CDTF">2013-12-20T07:50:00Z</dcterms:modified>
</cp:coreProperties>
</file>